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784E12" w:rsidRPr="0096633D" w:rsidTr="00627A18">
        <w:tc>
          <w:tcPr>
            <w:tcW w:w="3143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  <w:bookmarkStart w:id="0" w:name="_Hlk145512015"/>
            <w:bookmarkStart w:id="1" w:name="_Hlk147499275"/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A6D4ED2" wp14:editId="1E757840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1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2FE4D" wp14:editId="71329BA6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1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3A983" id="Прямая соединительная линия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xrWQIAAGk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ABO1xr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  <w:bookmarkEnd w:id="0"/>
    </w:tbl>
    <w:p w:rsidR="00784E12" w:rsidRPr="0096633D" w:rsidRDefault="00784E12" w:rsidP="00784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EF5DFE" w:rsidRPr="00EF5DFE" w:rsidRDefault="00EF5DFE" w:rsidP="00EF5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VII чакырылышынын кезексиз Х сессиясынын</w:t>
      </w:r>
    </w:p>
    <w:p w:rsidR="00EF5DFE" w:rsidRPr="00EF5DFE" w:rsidRDefault="00EF5DFE" w:rsidP="00EF5D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A95DC8" w:rsidRDefault="009A1C54" w:rsidP="009A1C54">
      <w:pPr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  ТОКТОМУ        </w:t>
      </w:r>
    </w:p>
    <w:p w:rsidR="00784E12" w:rsidRPr="0096633D" w:rsidRDefault="001B5F4F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9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октябрь, 2025-жыл</w:t>
      </w:r>
      <w:r w:rsidR="009A1C54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, №82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</w:t>
      </w:r>
      <w:r w:rsidR="00784E12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</w:p>
    <w:p w:rsidR="00784E12" w:rsidRPr="0096633D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F71523" w:rsidRDefault="00F71523" w:rsidP="00520EF1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bookmarkStart w:id="2" w:name="_Hlk147159178"/>
    </w:p>
    <w:p w:rsidR="00784E12" w:rsidRPr="0007788F" w:rsidRDefault="00784E12" w:rsidP="00520EF1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r w:rsidRPr="0007788F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Жергиликтүү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</w:t>
      </w:r>
      <w:r w:rsidRPr="0007788F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к</w:t>
      </w:r>
      <w:r w:rsidRPr="0007788F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оомдоштуктардын  (жамаат)  өкүлчүлүктүү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жыйынын чакыруу жана анын </w:t>
      </w:r>
      <w:r w:rsidRPr="0007788F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 катышуучуларын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ын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</w:t>
      </w:r>
      <w:r w:rsidRPr="0007788F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жалпы санын бекитүү жөнүндө</w:t>
      </w:r>
    </w:p>
    <w:bookmarkEnd w:id="2"/>
    <w:p w:rsidR="00784E12" w:rsidRPr="0007788F" w:rsidRDefault="00784E12" w:rsidP="0052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Default="00784E12" w:rsidP="00013FDC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“ Элдик Курултай жөнүндө” Кыргыз Республика</w:t>
      </w:r>
      <w:r w:rsidR="00EF5DF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сынын К</w:t>
      </w:r>
      <w:r w:rsidR="006E550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онституциялык Мыйзамынын, Кыргыз Республикасынын Президентинин 2025-жылдын 22-сентябр</w:t>
      </w:r>
      <w:r w:rsidR="00647A5A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ындагы №270 Жарлыгынын жана Кыргыз Республикасынын “Жергиликтүү мамлекеттик администрация жана жергиликтүү өз алдынча башкаруу органдары жөнүндө” </w:t>
      </w:r>
      <w:r w:rsid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№123 мыйзамынын 34- жана 39-</w:t>
      </w:r>
      <w:r w:rsidR="006E550F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беренесинин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="006E550F"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 w:rsidR="006E550F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кеңеши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</w:t>
      </w:r>
      <w:r w:rsidR="006E55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6E550F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 xml:space="preserve">:  </w:t>
      </w:r>
    </w:p>
    <w:p w:rsidR="00426AFF" w:rsidRPr="006E550F" w:rsidRDefault="00426AFF" w:rsidP="00013FDC">
      <w:pPr>
        <w:spacing w:after="0" w:line="240" w:lineRule="auto"/>
        <w:ind w:left="-567" w:right="141"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520EF1" w:rsidRDefault="00520EF1" w:rsidP="0051401B">
      <w:pPr>
        <w:pStyle w:val="a3"/>
        <w:numPr>
          <w:ilvl w:val="0"/>
          <w:numId w:val="1"/>
        </w:numPr>
        <w:ind w:left="-284" w:right="141" w:hanging="283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айыл аймагы  боюнча жергиликтүү коомдоштуктардын (жамаат) жыйыны </w:t>
      </w:r>
      <w:r w:rsidRPr="00893936"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  <w:t>2025-жылдын 1-ноябрь (ишемби) күнү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чакырылсын.</w:t>
      </w:r>
    </w:p>
    <w:p w:rsidR="00784E12" w:rsidRPr="00F6432C" w:rsidRDefault="00784E12" w:rsidP="0051401B">
      <w:pPr>
        <w:pStyle w:val="a3"/>
        <w:numPr>
          <w:ilvl w:val="0"/>
          <w:numId w:val="1"/>
        </w:numPr>
        <w:ind w:left="-284" w:right="141" w:hanging="283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Самаркандек айыл өкмөтүнүн</w:t>
      </w:r>
      <w:r w:rsidR="00A53F31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жалпы калкынын саны 13439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адамды түзгөндүгүнө ылайык</w:t>
      </w:r>
      <w:r w:rsidRPr="00F6432C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F6432C">
        <w:rPr>
          <w:rFonts w:ascii="Times New Roman" w:eastAsiaTheme="minorEastAsia" w:hAnsi="Times New Roman" w:cs="Times New Roman"/>
          <w:sz w:val="24"/>
          <w:szCs w:val="24"/>
          <w:lang w:val="ky-KG"/>
        </w:rPr>
        <w:t>Жергиликтүү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Pr="00F6432C">
        <w:rPr>
          <w:rFonts w:ascii="Times New Roman" w:eastAsiaTheme="minorEastAsia" w:hAnsi="Times New Roman" w:cs="Times New Roman"/>
          <w:sz w:val="24"/>
          <w:szCs w:val="24"/>
          <w:lang w:val="ky-KG"/>
        </w:rPr>
        <w:t>коомдоштуктардын (жамаат)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Pr="00F6432C">
        <w:rPr>
          <w:rFonts w:ascii="Times New Roman" w:eastAsiaTheme="minorEastAsia" w:hAnsi="Times New Roman" w:cs="Times New Roman"/>
          <w:sz w:val="24"/>
          <w:szCs w:val="24"/>
          <w:lang w:val="ky-KG"/>
        </w:rPr>
        <w:t>өкүлчүлүктүү жыйынынын                          катышуучуларынын жалпы саны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квотага ылайык</w:t>
      </w:r>
      <w:r w:rsidRPr="00F6432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="00A53F3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8</w:t>
      </w:r>
      <w:r w:rsidRPr="002333D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0 </w:t>
      </w:r>
      <w:r w:rsidRPr="00F6432C">
        <w:rPr>
          <w:rFonts w:ascii="Times New Roman" w:eastAsiaTheme="minorEastAsia" w:hAnsi="Times New Roman" w:cs="Times New Roman"/>
          <w:sz w:val="24"/>
          <w:szCs w:val="24"/>
          <w:lang w:val="ky-KG"/>
        </w:rPr>
        <w:t>катышуучу болуп бекитилсин.</w:t>
      </w:r>
    </w:p>
    <w:p w:rsidR="00CB030C" w:rsidRPr="00710997" w:rsidRDefault="00CB030C" w:rsidP="00CB030C">
      <w:pPr>
        <w:pStyle w:val="a3"/>
        <w:numPr>
          <w:ilvl w:val="0"/>
          <w:numId w:val="1"/>
        </w:numPr>
        <w:spacing w:after="0" w:line="240" w:lineRule="auto"/>
        <w:ind w:left="-284" w:right="141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109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мыйзамдуулукту, укук тартибин сактоо, жарандардын укугун жана кызыкчылыгын коргоо, архитектура, курулуш, транспорт жана экология </w:t>
      </w:r>
      <w:r w:rsidRPr="007109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айыл өкмөтүнүн орун басары - жооптуу катчысы Ж.Полотовго  тапшырылсын.</w:t>
      </w:r>
    </w:p>
    <w:p w:rsidR="00CB030C" w:rsidRPr="00710997" w:rsidRDefault="00CB030C" w:rsidP="00CB030C">
      <w:pPr>
        <w:pStyle w:val="a3"/>
        <w:numPr>
          <w:ilvl w:val="0"/>
          <w:numId w:val="1"/>
        </w:numPr>
        <w:spacing w:after="0" w:line="240" w:lineRule="auto"/>
        <w:ind w:left="-284" w:right="141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710997" w:rsidRPr="0051401B" w:rsidRDefault="00F71523" w:rsidP="0051401B">
      <w:pPr>
        <w:pStyle w:val="a3"/>
        <w:numPr>
          <w:ilvl w:val="0"/>
          <w:numId w:val="1"/>
        </w:numPr>
        <w:spacing w:line="240" w:lineRule="auto"/>
        <w:ind w:left="-284" w:right="141" w:hanging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F71523" w:rsidRPr="0051401B" w:rsidRDefault="00F71523" w:rsidP="0051401B">
      <w:pPr>
        <w:pStyle w:val="a3"/>
        <w:numPr>
          <w:ilvl w:val="0"/>
          <w:numId w:val="1"/>
        </w:numPr>
        <w:spacing w:line="240" w:lineRule="auto"/>
        <w:ind w:left="-284" w:right="141" w:hanging="283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Кабыл алынган ушул токтом </w:t>
      </w:r>
      <w:hyperlink r:id="rId6" w:history="1"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51401B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51401B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51401B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61049" w:rsidRDefault="00C61049" w:rsidP="00710997">
      <w:pPr>
        <w:spacing w:line="240" w:lineRule="auto"/>
        <w:ind w:left="-567" w:right="141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84E12" w:rsidRDefault="0051401B" w:rsidP="0051401B">
      <w:pPr>
        <w:spacing w:after="0" w:line="240" w:lineRule="auto"/>
        <w:ind w:right="141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</w:t>
      </w:r>
      <w:r w:rsidR="00784E12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="00A53F3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Төрага    </w:t>
      </w:r>
      <w:r w:rsidR="00784E12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</w:t>
      </w:r>
      <w:r w:rsidR="00A53F31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Ш.Гапаров</w:t>
      </w:r>
    </w:p>
    <w:p w:rsidR="00784E12" w:rsidRDefault="00784E12" w:rsidP="00710997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53F31" w:rsidRDefault="00A53F31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A53F31" w:rsidRDefault="00A53F31" w:rsidP="0051401B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784E12" w:rsidRPr="0096633D" w:rsidTr="00627A18">
        <w:tc>
          <w:tcPr>
            <w:tcW w:w="3143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bookmarkStart w:id="3" w:name="_Hlk147161492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D8A1AAD" wp14:editId="762E43EC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2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F0B635" wp14:editId="188B0AAA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20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01454" id="Прямая соединительная линия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D2/9rB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A53F31" w:rsidRPr="00EF5DFE" w:rsidRDefault="00A53F31" w:rsidP="00A53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айылдык кеңешинин </w:t>
      </w:r>
      <w:r w:rsidR="00A95DC8"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VII чакырылышынын кезексиз </w:t>
      </w:r>
      <w:r w:rsidR="0051401B"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Х </w:t>
      </w:r>
      <w:r w:rsidR="00A95DC8"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сессиясынын</w:t>
      </w:r>
    </w:p>
    <w:p w:rsidR="00784E12" w:rsidRPr="0096633D" w:rsidRDefault="0051401B" w:rsidP="0051401B">
      <w:pPr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</w:t>
      </w:r>
      <w:r w:rsidR="00784E12"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ТОКТОМУ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1B5F4F" w:rsidRPr="0096633D" w:rsidRDefault="001B5F4F" w:rsidP="001B5F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9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октябрь, 2025-жыл</w:t>
      </w:r>
      <w:r w:rsidR="0051401B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, № 83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</w:p>
    <w:p w:rsidR="00784E12" w:rsidRPr="0096633D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8C465D" w:rsidRDefault="00784E12" w:rsidP="00520EF1">
      <w:pPr>
        <w:ind w:left="795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</w:t>
      </w:r>
      <w:r w:rsidRPr="008C465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ыйындарды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8C465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өткөрүү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8C465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үчүн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8C465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аймакты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</w:t>
      </w:r>
      <w:r w:rsidRPr="008C465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бөлүктөргө бөлүү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жана 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                   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катышуучулардын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санын</w:t>
      </w:r>
      <w:r w:rsidRPr="008C465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 бекитүү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жөнүндө</w:t>
      </w:r>
    </w:p>
    <w:p w:rsidR="00784E12" w:rsidRPr="0096633D" w:rsidRDefault="00784E12" w:rsidP="00520EF1">
      <w:pPr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96633D" w:rsidRDefault="00784E12" w:rsidP="00784E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26AFF" w:rsidRDefault="00784E12" w:rsidP="00013FDC">
      <w:pPr>
        <w:spacing w:after="0" w:line="240" w:lineRule="auto"/>
        <w:ind w:left="-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 w:rsidR="0051401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“Элдик Курултай ж</w:t>
      </w:r>
      <w:r w:rsidR="00EF5DFE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өнүндө” Кыргыз Республикасынын К</w:t>
      </w:r>
      <w:r w:rsidR="0051401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онституциялык Мыйзамынын, Кыргыз Республикасынын Президентинин 2025-жылдын 22-сентябрындагы №270 Жарлыгынын</w:t>
      </w:r>
      <w:r w:rsid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,</w:t>
      </w:r>
      <w:r w:rsidR="00013FDC" w:rsidRP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 беренесинин</w:t>
      </w:r>
      <w:r w:rsidR="0051401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негизинде</w:t>
      </w:r>
      <w:r w:rsidR="0051401B"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="0051401B"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 w:rsidR="0051401B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кеңеши </w:t>
      </w:r>
    </w:p>
    <w:p w:rsidR="00784E12" w:rsidRPr="0096633D" w:rsidRDefault="0051401B" w:rsidP="00013FDC">
      <w:pPr>
        <w:spacing w:after="0" w:line="240" w:lineRule="auto"/>
        <w:ind w:left="-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51401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="00784E12"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</w:t>
      </w:r>
    </w:p>
    <w:p w:rsidR="00784E12" w:rsidRDefault="00784E12" w:rsidP="00784E12">
      <w:pPr>
        <w:pStyle w:val="a3"/>
        <w:numPr>
          <w:ilvl w:val="3"/>
          <w:numId w:val="1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bookmarkStart w:id="4" w:name="_Hlk147236104"/>
      <w:r w:rsidRPr="0007788F">
        <w:rPr>
          <w:rFonts w:ascii="Times New Roman" w:eastAsiaTheme="minorEastAsia" w:hAnsi="Times New Roman" w:cs="Times New Roman"/>
          <w:sz w:val="24"/>
          <w:szCs w:val="24"/>
          <w:lang w:val="ky-KG"/>
        </w:rPr>
        <w:t>Жергиликтүү коомдоштуктардын (жамаат) өкүлчүлүктүү жыйынынын                          катышуучуларын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көрсөтүү үчүн калктын санына жараша  жыйындар айыл-айылдарда өтүп,  төмөнкүдөй тартипте катышуучулардын санын аныктоо бекитилсин:</w:t>
      </w:r>
    </w:p>
    <w:p w:rsidR="00784E12" w:rsidRPr="00CE659C" w:rsidRDefault="00784E12" w:rsidP="00784E12">
      <w:pPr>
        <w:pStyle w:val="a3"/>
        <w:numPr>
          <w:ilvl w:val="0"/>
          <w:numId w:val="2"/>
        </w:numPr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CE659C">
        <w:rPr>
          <w:rFonts w:ascii="Times New Roman" w:eastAsiaTheme="minorEastAsia" w:hAnsi="Times New Roman" w:cs="Times New Roman"/>
          <w:sz w:val="24"/>
          <w:szCs w:val="24"/>
          <w:lang w:val="ky-KG"/>
        </w:rPr>
        <w:t>Самаркандек айылына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н</w:t>
      </w:r>
      <w:r w:rsidRPr="00CE65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(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калктын саны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471</w:t>
      </w:r>
      <w:r w:rsidRPr="00CE65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6)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               -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28</w:t>
      </w:r>
      <w:r w:rsidRPr="00CE659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катышуучу;</w:t>
      </w:r>
    </w:p>
    <w:p w:rsidR="00784E12" w:rsidRDefault="00784E12" w:rsidP="00784E12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Орто-Сай калктуу массивинен ( ...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3306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)                          -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к</w:t>
      </w:r>
      <w:r w:rsidRPr="008C465D">
        <w:rPr>
          <w:rFonts w:ascii="Times New Roman" w:eastAsiaTheme="minorEastAsia" w:hAnsi="Times New Roman" w:cs="Times New Roman"/>
          <w:sz w:val="24"/>
          <w:szCs w:val="24"/>
          <w:lang w:val="ky-KG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тышуучу;</w:t>
      </w:r>
    </w:p>
    <w:p w:rsidR="00784E12" w:rsidRDefault="00784E12" w:rsidP="00784E12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bookmarkStart w:id="5" w:name="_Hlk147160887"/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Паскы-Арык айылынан (...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2560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)                                       -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15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катышуучу;</w:t>
      </w:r>
    </w:p>
    <w:bookmarkEnd w:id="5"/>
    <w:p w:rsidR="00784E12" w:rsidRPr="006B040D" w:rsidRDefault="00784E12" w:rsidP="00784E12">
      <w:pPr>
        <w:pStyle w:val="a3"/>
        <w:numPr>
          <w:ilvl w:val="0"/>
          <w:numId w:val="2"/>
        </w:numPr>
        <w:ind w:left="993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6B040D">
        <w:rPr>
          <w:rFonts w:ascii="Times New Roman" w:eastAsiaTheme="minorEastAsia" w:hAnsi="Times New Roman" w:cs="Times New Roman"/>
          <w:sz w:val="24"/>
          <w:szCs w:val="24"/>
          <w:lang w:val="ky-KG"/>
        </w:rPr>
        <w:t>Жаңы-Бак айылына (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...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2857</w:t>
      </w:r>
      <w:r w:rsidRPr="006B040D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)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                                            - </w:t>
      </w:r>
      <w:r w:rsidR="00C716D7">
        <w:rPr>
          <w:rFonts w:ascii="Times New Roman" w:eastAsiaTheme="minorEastAsia" w:hAnsi="Times New Roman" w:cs="Times New Roman"/>
          <w:sz w:val="24"/>
          <w:szCs w:val="24"/>
          <w:lang w:val="ky-KG"/>
        </w:rPr>
        <w:t>17 катышуучу</w:t>
      </w:r>
    </w:p>
    <w:p w:rsidR="00784E12" w:rsidRDefault="00784E12" w:rsidP="00C716D7">
      <w:pPr>
        <w:pStyle w:val="a3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8C465D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болуп бекитилсин.</w:t>
      </w:r>
    </w:p>
    <w:bookmarkEnd w:id="4"/>
    <w:p w:rsidR="00CB030C" w:rsidRPr="00710997" w:rsidRDefault="00CB030C" w:rsidP="00CB030C">
      <w:pPr>
        <w:pStyle w:val="a3"/>
        <w:numPr>
          <w:ilvl w:val="3"/>
          <w:numId w:val="1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7109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мыйзамдуулукту, укук тартибин сактоо, жарандардын укугун жана кызыкчылыгын коргоо, архитектура, курулуш, транспорт жана экология </w:t>
      </w:r>
      <w:r w:rsidRPr="00710997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 w:rsidRPr="0071099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айыл өкмөтүнүн орун басары-жооптуу катчысы Ж.Полотовго  тапшырылсын.</w:t>
      </w:r>
    </w:p>
    <w:p w:rsidR="0051401B" w:rsidRPr="0051401B" w:rsidRDefault="0051401B" w:rsidP="0051401B">
      <w:pPr>
        <w:pStyle w:val="a3"/>
        <w:numPr>
          <w:ilvl w:val="3"/>
          <w:numId w:val="1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51401B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C61049" w:rsidRPr="00893936" w:rsidRDefault="00C61049" w:rsidP="00893936">
      <w:pPr>
        <w:pStyle w:val="a3"/>
        <w:numPr>
          <w:ilvl w:val="3"/>
          <w:numId w:val="1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93936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C61049" w:rsidRPr="00893936" w:rsidRDefault="00C61049" w:rsidP="00893936">
      <w:pPr>
        <w:pStyle w:val="a3"/>
        <w:numPr>
          <w:ilvl w:val="3"/>
          <w:numId w:val="1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9393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7" w:history="1">
        <w:r w:rsidRPr="008939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8939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893936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893936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893936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893936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61049" w:rsidRPr="0096633D" w:rsidRDefault="00C61049" w:rsidP="00C61049">
      <w:pPr>
        <w:spacing w:after="0" w:line="240" w:lineRule="auto"/>
        <w:ind w:left="284" w:hanging="42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C61049" w:rsidRPr="0096633D" w:rsidRDefault="00C61049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</w:t>
      </w:r>
    </w:p>
    <w:p w:rsidR="00C61049" w:rsidRDefault="0051401B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</w:t>
      </w:r>
      <w:r w:rsidR="00C6104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Төрага    </w:t>
      </w:r>
      <w:r w:rsidR="00C61049"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</w:t>
      </w:r>
      <w:r w:rsidR="00C61049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Ш.Гапаров</w:t>
      </w:r>
    </w:p>
    <w:p w:rsidR="00647A5A" w:rsidRDefault="00647A5A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</w:t>
      </w: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784E12" w:rsidRPr="0096633D" w:rsidTr="00627A18">
        <w:tc>
          <w:tcPr>
            <w:tcW w:w="3143" w:type="dxa"/>
          </w:tcPr>
          <w:bookmarkEnd w:id="3"/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2924D574" wp14:editId="051D97BD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3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52E3E8" wp14:editId="15FE289B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22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9C577" id="Прямая соединительная линия 3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AgIL8z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EF5DFE" w:rsidRPr="00EF5DFE" w:rsidRDefault="00EF5DFE" w:rsidP="00EF5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VII чакырылышынын кезексиз Х сессиясынын</w:t>
      </w:r>
    </w:p>
    <w:p w:rsidR="00784E12" w:rsidRPr="0096633D" w:rsidRDefault="00784E12" w:rsidP="00EF5DFE">
      <w:pPr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</w:t>
      </w:r>
      <w:r w:rsidR="00EF5DFE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</w:t>
      </w:r>
      <w:r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ТОКТОМУ</w:t>
      </w:r>
      <w:r w:rsidR="00EF5DFE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</w:t>
      </w:r>
    </w:p>
    <w:p w:rsidR="001B5F4F" w:rsidRPr="0096633D" w:rsidRDefault="001B5F4F" w:rsidP="001B5F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9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октябрь, 2025-жыл</w:t>
      </w:r>
      <w:r w:rsid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, </w:t>
      </w:r>
      <w:r w:rsidR="00EF5DFE"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№ </w:t>
      </w:r>
      <w:r w:rsidR="00EF5DFE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>84</w:t>
      </w:r>
      <w:r w:rsidR="00EF5DFE"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</w:p>
    <w:p w:rsidR="00784E12" w:rsidRPr="0096633D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6B040D" w:rsidRDefault="00784E12" w:rsidP="00520EF1">
      <w:pPr>
        <w:ind w:left="795"/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r w:rsidRPr="006B040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Айылдарда </w:t>
      </w:r>
      <w:r w:rsidRPr="006B040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жыйындарды өткөрүүнүн графигин жана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жыйындарды өткөрүү үчүн</w:t>
      </w:r>
      <w:r w:rsidRPr="006B040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</w:t>
      </w:r>
      <w:r w:rsidR="00893936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ж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ооптуу </w:t>
      </w:r>
      <w:r w:rsidRPr="006B040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жергиликтүү кеңештин</w:t>
      </w:r>
      <w:r w:rsidR="00520EF1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 xml:space="preserve"> </w:t>
      </w:r>
      <w:r w:rsidRPr="006B040D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депутаттарынын тизмесин бекитүү</w:t>
      </w:r>
    </w:p>
    <w:p w:rsidR="00784E12" w:rsidRPr="0096633D" w:rsidRDefault="00784E12" w:rsidP="00784E12">
      <w:pPr>
        <w:ind w:left="795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013FDC" w:rsidRPr="0096633D" w:rsidRDefault="00013FDC" w:rsidP="00013FDC">
      <w:pPr>
        <w:spacing w:after="0" w:line="240" w:lineRule="auto"/>
        <w:ind w:left="-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“Элдик Курултай жөнүндө” Кыргыз Республикасынын Конституциялык Мыйзамынын, Кыргыз Республикасынын Президентинин 2025-жылдын 22-сентябрындагы №270 Жарлыгынын,</w:t>
      </w:r>
      <w:r w:rsidRP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 беренесинин  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кеңеши </w:t>
      </w:r>
      <w:r w:rsidRPr="0051401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</w:t>
      </w:r>
    </w:p>
    <w:p w:rsidR="00EF5DFE" w:rsidRPr="0096633D" w:rsidRDefault="00EF5DFE" w:rsidP="00EF5DFE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                                                              </w:t>
      </w:r>
      <w:r w:rsidRPr="0051401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</w:t>
      </w:r>
    </w:p>
    <w:p w:rsidR="00784E12" w:rsidRPr="00EF5DFE" w:rsidRDefault="00784E12" w:rsidP="00EF5DFE">
      <w:pPr>
        <w:pStyle w:val="a3"/>
        <w:numPr>
          <w:ilvl w:val="0"/>
          <w:numId w:val="7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bookmarkStart w:id="6" w:name="_Hlk147236156"/>
      <w:r w:rsidRPr="00EF5DFE">
        <w:rPr>
          <w:rFonts w:ascii="Times New Roman" w:eastAsiaTheme="minorEastAsia" w:hAnsi="Times New Roman" w:cs="Times New Roman"/>
          <w:sz w:val="24"/>
          <w:szCs w:val="24"/>
          <w:lang w:val="ky-KG"/>
        </w:rPr>
        <w:t>Жергиликтүү коомдоштуктардын (жамаат) өкүлчүлүктүү жыйынынын                          катышуучуларын көрсөтүү жыйындары төмөнку тартиптеги графикте өткөрүлсүн:</w:t>
      </w:r>
    </w:p>
    <w:p w:rsidR="00784E12" w:rsidRDefault="00784E12" w:rsidP="00784E12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Паскы-Арык </w:t>
      </w:r>
      <w:bookmarkStart w:id="7" w:name="_Hlk147479135"/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айылынын коомдоштугунун жыйыны- </w:t>
      </w:r>
      <w:bookmarkEnd w:id="7"/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  17-октябрь 2025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-ж.</w:t>
      </w:r>
    </w:p>
    <w:p w:rsidR="00784E12" w:rsidRDefault="00784E12" w:rsidP="00784E12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 айылынын коомдоштугунун жыйыны - 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>17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-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>октябрь 2025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-ж.</w:t>
      </w:r>
    </w:p>
    <w:p w:rsidR="00EF5DFE" w:rsidRDefault="00EF5DFE" w:rsidP="00EF5DFE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Жаңы-Бак айылынын коомдоштугунун жыйыны    -    20-октябрь 2025-ж.</w:t>
      </w:r>
    </w:p>
    <w:p w:rsidR="00EF5DFE" w:rsidRDefault="00EF5DFE" w:rsidP="00EF5DFE">
      <w:pPr>
        <w:pStyle w:val="a3"/>
        <w:numPr>
          <w:ilvl w:val="0"/>
          <w:numId w:val="2"/>
        </w:numPr>
        <w:ind w:left="993" w:hanging="284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Орто-Сай турак жай конушунун коомдоштугу        -    20-октябрь 2025-ж.</w:t>
      </w:r>
    </w:p>
    <w:p w:rsidR="00784E12" w:rsidRPr="00EF5DFE" w:rsidRDefault="00784E12" w:rsidP="00EF5DFE">
      <w:pPr>
        <w:pStyle w:val="a3"/>
        <w:numPr>
          <w:ilvl w:val="0"/>
          <w:numId w:val="7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EF5DFE">
        <w:rPr>
          <w:rFonts w:ascii="Times New Roman" w:eastAsiaTheme="minorEastAsia" w:hAnsi="Times New Roman" w:cs="Times New Roman"/>
          <w:sz w:val="24"/>
          <w:szCs w:val="24"/>
          <w:lang w:val="ky-KG"/>
        </w:rPr>
        <w:t>Коомдоштуктардын жыйындарын өткөрүүгө жооптуу жергиликтүү кеңештин депутаттары төмөнкүдөй болуп бекитилсин:</w:t>
      </w:r>
    </w:p>
    <w:p w:rsidR="00784E12" w:rsidRDefault="00784E12" w:rsidP="00C25766">
      <w:pPr>
        <w:pStyle w:val="a3"/>
        <w:numPr>
          <w:ilvl w:val="0"/>
          <w:numId w:val="2"/>
        </w:numPr>
        <w:ind w:left="284" w:hanging="142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айылы боюнча    жооптуу депутаттар:  </w:t>
      </w:r>
      <w:r w:rsidR="00C25766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Исакова А</w:t>
      </w:r>
      <w:r w:rsidR="00C25766" w:rsidRPr="007B5829"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  <w:t>.,</w:t>
      </w:r>
      <w:r w:rsidR="00C25766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Дыйканов А.,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Салихов К., Таабалдиева  К.,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>Ашырбаев А., Калбаев М.</w:t>
      </w:r>
      <w:r w:rsidR="00C25766">
        <w:rPr>
          <w:rFonts w:ascii="Times New Roman" w:eastAsiaTheme="minorEastAsia" w:hAnsi="Times New Roman" w:cs="Times New Roman"/>
          <w:sz w:val="24"/>
          <w:szCs w:val="24"/>
          <w:lang w:val="ky-KG"/>
        </w:rPr>
        <w:t>, Масейитова А.</w:t>
      </w:r>
    </w:p>
    <w:p w:rsidR="00784E12" w:rsidRDefault="00C61049" w:rsidP="00C25766">
      <w:pPr>
        <w:pStyle w:val="a3"/>
        <w:numPr>
          <w:ilvl w:val="0"/>
          <w:numId w:val="2"/>
        </w:numPr>
        <w:ind w:left="284" w:hanging="142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айылынын 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Орто-Сай турак жай конушу боюнча  жооптуу депутаттар: </w:t>
      </w:r>
      <w:r w:rsidR="00784E12" w:rsidRPr="000269EC"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  <w:t>Джусупов Х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., </w:t>
      </w:r>
      <w:r w:rsidR="000269EC" w:rsidRPr="000269EC">
        <w:rPr>
          <w:rFonts w:ascii="Times New Roman" w:eastAsiaTheme="minorEastAsia" w:hAnsi="Times New Roman" w:cs="Times New Roman"/>
          <w:bCs/>
          <w:sz w:val="24"/>
          <w:szCs w:val="24"/>
          <w:lang w:val="ky-KG"/>
        </w:rPr>
        <w:t>Ташполотов М.</w:t>
      </w:r>
      <w:r w:rsidR="00784E12" w:rsidRPr="000269EC">
        <w:rPr>
          <w:rFonts w:ascii="Times New Roman" w:eastAsiaTheme="minorEastAsia" w:hAnsi="Times New Roman" w:cs="Times New Roman"/>
          <w:bCs/>
          <w:sz w:val="24"/>
          <w:szCs w:val="24"/>
          <w:lang w:val="ky-KG"/>
        </w:rPr>
        <w:t>,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Орозалиев И., Маматов А., 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Туллаева И., </w:t>
      </w:r>
      <w:r w:rsidR="00C10023">
        <w:rPr>
          <w:rFonts w:ascii="Times New Roman" w:eastAsiaTheme="minorEastAsia" w:hAnsi="Times New Roman" w:cs="Times New Roman"/>
          <w:sz w:val="24"/>
          <w:szCs w:val="24"/>
          <w:lang w:val="ky-KG"/>
        </w:rPr>
        <w:t>Амираева С.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</w:p>
    <w:p w:rsidR="00784E12" w:rsidRDefault="00784E12" w:rsidP="00C25766">
      <w:pPr>
        <w:pStyle w:val="a3"/>
        <w:numPr>
          <w:ilvl w:val="0"/>
          <w:numId w:val="2"/>
        </w:numPr>
        <w:ind w:left="284" w:hanging="142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Паскы-Арык айылы боюнча  жооптуу депутаттар:  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Каримов А., Саматова М., </w:t>
      </w:r>
      <w:r w:rsidR="000269EC" w:rsidRPr="000269EC"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  <w:t>Газыбек у. А</w:t>
      </w:r>
      <w:r w:rsid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.,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Ишимова Д.</w:t>
      </w:r>
    </w:p>
    <w:p w:rsidR="00784E12" w:rsidRDefault="00784E12" w:rsidP="00C25766">
      <w:pPr>
        <w:pStyle w:val="a3"/>
        <w:numPr>
          <w:ilvl w:val="0"/>
          <w:numId w:val="2"/>
        </w:numPr>
        <w:ind w:left="284" w:hanging="142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>Жаңы-Бак айылы боюнча жооптуу депутаттар</w:t>
      </w:r>
      <w:r w:rsidRPr="000269EC">
        <w:rPr>
          <w:rFonts w:ascii="Times New Roman" w:eastAsiaTheme="minorEastAsia" w:hAnsi="Times New Roman" w:cs="Times New Roman"/>
          <w:b/>
          <w:sz w:val="24"/>
          <w:szCs w:val="24"/>
          <w:lang w:val="ky-KG"/>
        </w:rPr>
        <w:t>: Эгемова Г</w:t>
      </w:r>
      <w:r w:rsidRP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., </w:t>
      </w:r>
      <w:r w:rsidR="000269EC" w:rsidRP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>Асанова М., Пирматов М.</w:t>
      </w:r>
      <w:r w:rsidRPr="000269EC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</w:p>
    <w:bookmarkEnd w:id="6"/>
    <w:p w:rsidR="00C61049" w:rsidRPr="00C61049" w:rsidRDefault="00C61049" w:rsidP="00EF5DFE">
      <w:pPr>
        <w:pStyle w:val="a3"/>
        <w:numPr>
          <w:ilvl w:val="0"/>
          <w:numId w:val="7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C6104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мыйзамдуулукту, укук тартибин сактоо, жарандардын укугун жана кызыкчылыгын коргоо, архитектура, курулуш, транспорт жана экология </w:t>
      </w:r>
      <w:r w:rsidRPr="00C61049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айыл өкмөтүнүн орун басары - жооптуу катчысы Ж.Полотовго  тапшырылсын.</w:t>
      </w:r>
    </w:p>
    <w:p w:rsidR="00C61049" w:rsidRPr="00C61049" w:rsidRDefault="00C61049" w:rsidP="00EF5DFE">
      <w:pPr>
        <w:pStyle w:val="a3"/>
        <w:numPr>
          <w:ilvl w:val="0"/>
          <w:numId w:val="7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C61049" w:rsidRPr="00C61049" w:rsidRDefault="00C61049" w:rsidP="00EF5DFE">
      <w:pPr>
        <w:pStyle w:val="a3"/>
        <w:numPr>
          <w:ilvl w:val="0"/>
          <w:numId w:val="7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47A5A" w:rsidRPr="00647A5A" w:rsidRDefault="00C61049" w:rsidP="00647A5A">
      <w:pPr>
        <w:pStyle w:val="a3"/>
        <w:numPr>
          <w:ilvl w:val="0"/>
          <w:numId w:val="7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8" w:history="1">
        <w:r w:rsidRPr="00C6104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C6104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 w:rsidRPr="00C61049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 w:rsidRPr="00C61049"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 w:rsidRPr="00C61049"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 w:rsidRPr="00C61049"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647A5A" w:rsidRDefault="00647A5A" w:rsidP="00647A5A">
      <w:pPr>
        <w:pStyle w:val="a3"/>
        <w:spacing w:line="240" w:lineRule="auto"/>
        <w:ind w:left="284" w:right="424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C61049" w:rsidRPr="00647A5A" w:rsidRDefault="00C61049" w:rsidP="00647A5A">
      <w:pPr>
        <w:pStyle w:val="a3"/>
        <w:spacing w:line="240" w:lineRule="auto"/>
        <w:ind w:left="284"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47A5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Төрага                                         Ш.Гапаров</w:t>
      </w:r>
    </w:p>
    <w:p w:rsidR="00784E12" w:rsidRPr="0096633D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784E12" w:rsidRPr="0096633D" w:rsidTr="00627A18">
        <w:tc>
          <w:tcPr>
            <w:tcW w:w="3143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bookmarkStart w:id="8" w:name="_Hlk147411196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                                                                                                             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268764F" wp14:editId="0C8F90CA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4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784E12" w:rsidRPr="0096633D" w:rsidRDefault="00784E12" w:rsidP="00627A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B251EC" wp14:editId="25FDC1F2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24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A96DC5" id="Прямая соединительная линия 3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EF5DFE" w:rsidRPr="00EF5DFE" w:rsidRDefault="00EF5DFE" w:rsidP="00EF5D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VII чакырылышынын кезексиз Х сессиясынын</w:t>
      </w:r>
    </w:p>
    <w:p w:rsidR="00EF5DFE" w:rsidRPr="00EF5DFE" w:rsidRDefault="00EF5DFE" w:rsidP="00EF5DF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96633D" w:rsidRDefault="00EF5DFE" w:rsidP="00EF5DFE">
      <w:pPr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</w:t>
      </w:r>
      <w:r w:rsidR="00784E12"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ТОКТОМУ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1B5F4F" w:rsidRPr="0096633D" w:rsidRDefault="001B5F4F" w:rsidP="001B5F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9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октябрь, 2025-жыл</w:t>
      </w:r>
      <w:r w:rsid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, №85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 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</w:p>
    <w:p w:rsidR="00784E12" w:rsidRPr="0096633D" w:rsidRDefault="00784E12" w:rsidP="00784E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784E12" w:rsidRPr="006B040D" w:rsidRDefault="00784E12" w:rsidP="00EF5DFE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bookmarkStart w:id="9" w:name="_Hlk147236205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Жыйындарды өткөрүүнү координациялоо үчүн  жумушчу   топтун  курамын   бекитүү  жөнундө</w:t>
      </w:r>
    </w:p>
    <w:p w:rsidR="00013FDC" w:rsidRPr="0096633D" w:rsidRDefault="00013FDC" w:rsidP="00013FDC">
      <w:pPr>
        <w:spacing w:after="0" w:line="240" w:lineRule="auto"/>
        <w:ind w:left="-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 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“Элдик Курултай жөнүндө” Кыргыз Республикасынын Конституциялык Мыйзамынын, Кыргыз Республикасынын Президентинин 2025-жылдын 22-сентябрындагы №270 Жарлыгынын,</w:t>
      </w:r>
      <w:r w:rsidRPr="00013FD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Кыргыз Республикасынын “Жергиликтүү мамлекеттик администрация жана жергиликтүү өз алдынча башкаруу органдары жөнүндө” №123 мыйзамынын 34- жана 39- беренесинин  негизинде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кеңеши </w:t>
      </w:r>
      <w:r w:rsidRPr="0051401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</w:t>
      </w:r>
    </w:p>
    <w:p w:rsidR="00647A5A" w:rsidRPr="00EF5DFE" w:rsidRDefault="00647A5A" w:rsidP="00EF5D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784E12" w:rsidRPr="002F7F4A" w:rsidRDefault="00784E12" w:rsidP="00EF5DFE">
      <w:pPr>
        <w:pStyle w:val="a3"/>
        <w:numPr>
          <w:ilvl w:val="3"/>
          <w:numId w:val="7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Жыйындарды өткөрүүнү координациялоо үчүн  төмөнкүдөй курамда жумушчу топ түзүлсун:</w:t>
      </w:r>
    </w:p>
    <w:p w:rsidR="00784E12" w:rsidRDefault="00C25766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Полотов Ж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>. -Самаркандек айыл өкмөтүнун башчысынын орун басары, жумушчу топтун төрагасы</w:t>
      </w:r>
    </w:p>
    <w:p w:rsidR="00784E12" w:rsidRDefault="00C25766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Газыбек у. А. 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- айылдык кеңештин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төрагасынын орун басары;</w:t>
      </w:r>
    </w:p>
    <w:p w:rsidR="00784E12" w:rsidRDefault="00784E12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Масалиева К. -айыл өкмөтүнүн </w:t>
      </w:r>
      <w:r w:rsidR="00C25766">
        <w:rPr>
          <w:rFonts w:ascii="Times New Roman" w:eastAsiaTheme="minorEastAsia" w:hAnsi="Times New Roman" w:cs="Times New Roman"/>
          <w:sz w:val="24"/>
          <w:szCs w:val="24"/>
          <w:lang w:val="ky-KG"/>
        </w:rPr>
        <w:t>бөлүм башчысы;</w:t>
      </w:r>
    </w:p>
    <w:p w:rsidR="00784E12" w:rsidRDefault="00784E12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Абдрахманов Г.- аксакалдар Кеңешинин төрагасы</w:t>
      </w:r>
    </w:p>
    <w:p w:rsidR="00784E12" w:rsidRDefault="00784E12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Тагаев Ш. – аксакалдар сотунун төрагасы</w:t>
      </w:r>
    </w:p>
    <w:p w:rsidR="00784E12" w:rsidRDefault="00784E12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Мамаярова С. – аялдар кеңешинин төрайымы</w:t>
      </w:r>
    </w:p>
    <w:p w:rsidR="00784E12" w:rsidRDefault="00C25766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Айбашов А. –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Паскы-Арык айылынын айыл башчысы;</w:t>
      </w:r>
    </w:p>
    <w:p w:rsidR="00784E12" w:rsidRDefault="00C25766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Боронов Х. </w:t>
      </w:r>
      <w:r w:rsidR="00784E12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 - 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Жаңы-Бак айылынын айыл башчысы;</w:t>
      </w:r>
    </w:p>
    <w:p w:rsidR="00784E12" w:rsidRPr="00E03461" w:rsidRDefault="00C25766" w:rsidP="00EF5DFE">
      <w:pPr>
        <w:pStyle w:val="a3"/>
        <w:numPr>
          <w:ilvl w:val="6"/>
          <w:numId w:val="7"/>
        </w:numPr>
        <w:ind w:left="1276" w:hanging="425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Орозов Н.</w:t>
      </w:r>
      <w:r w:rsidR="00784E12" w:rsidRPr="00E03461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– айылдык кеңештин жооптуу катчысы.</w:t>
      </w:r>
    </w:p>
    <w:p w:rsidR="00784E12" w:rsidRDefault="00784E12" w:rsidP="00647A5A">
      <w:pPr>
        <w:pStyle w:val="a3"/>
        <w:numPr>
          <w:ilvl w:val="0"/>
          <w:numId w:val="3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Жумушчу топтун ишине айылдык кенештин төрагасы </w:t>
      </w:r>
      <w:r w:rsidR="00C25766">
        <w:rPr>
          <w:rFonts w:ascii="Times New Roman" w:eastAsiaTheme="minorEastAsia" w:hAnsi="Times New Roman" w:cs="Times New Roman"/>
          <w:sz w:val="24"/>
          <w:szCs w:val="24"/>
          <w:lang w:val="ky-KG"/>
        </w:rPr>
        <w:t>Ш.Гапаров</w:t>
      </w: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башчылык кылат.</w:t>
      </w:r>
    </w:p>
    <w:bookmarkEnd w:id="9"/>
    <w:p w:rsidR="00784E12" w:rsidRPr="0096633D" w:rsidRDefault="00784E12" w:rsidP="00784E12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Pr="006215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ыйзамдуулукту, укук тартибин сактоо, жарандардын укугун жана кызыкчылыгын коргоо, архитектура, курулуш, транспорт жана экология 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 w:rsidRPr="0096633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айыл өкмөтүнүн </w:t>
      </w:r>
      <w:r w:rsidR="00C25766">
        <w:rPr>
          <w:rFonts w:ascii="Times New Roman" w:eastAsia="Calibri" w:hAnsi="Times New Roman" w:cs="Times New Roman"/>
          <w:sz w:val="24"/>
          <w:szCs w:val="24"/>
          <w:lang w:val="ky-KG"/>
        </w:rPr>
        <w:t>орун басары – жооптуу катчысы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="00C25766">
        <w:rPr>
          <w:rFonts w:ascii="Times New Roman" w:eastAsia="Calibri" w:hAnsi="Times New Roman" w:cs="Times New Roman"/>
          <w:sz w:val="24"/>
          <w:szCs w:val="24"/>
          <w:lang w:val="ky-KG"/>
        </w:rPr>
        <w:t>Ж.Полотовго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  <w:r w:rsidRPr="0096633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тапшырылсын.</w:t>
      </w:r>
    </w:p>
    <w:p w:rsidR="00C61049" w:rsidRPr="00C61049" w:rsidRDefault="00C61049" w:rsidP="00C61049">
      <w:pPr>
        <w:pStyle w:val="a3"/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C61049" w:rsidRDefault="00C61049" w:rsidP="00C61049">
      <w:pPr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647A5A" w:rsidRDefault="00C61049" w:rsidP="00647A5A">
      <w:pPr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9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61049" w:rsidRPr="00647A5A" w:rsidRDefault="00C61049" w:rsidP="00647A5A">
      <w:pPr>
        <w:spacing w:line="240" w:lineRule="auto"/>
        <w:ind w:left="-142"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47A5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Төрага                                         Ш.Гапаров</w:t>
      </w:r>
    </w:p>
    <w:tbl>
      <w:tblPr>
        <w:tblpPr w:leftFromText="180" w:rightFromText="180" w:bottomFromText="200" w:vertAnchor="text" w:horzAnchor="margin" w:tblpXSpec="center" w:tblpY="2"/>
        <w:tblW w:w="9119" w:type="dxa"/>
        <w:tblLook w:val="01E0" w:firstRow="1" w:lastRow="1" w:firstColumn="1" w:lastColumn="1" w:noHBand="0" w:noVBand="0"/>
      </w:tblPr>
      <w:tblGrid>
        <w:gridCol w:w="3143"/>
        <w:gridCol w:w="1980"/>
        <w:gridCol w:w="3996"/>
      </w:tblGrid>
      <w:tr w:rsidR="00426AFF" w:rsidRPr="0096633D" w:rsidTr="006C741D">
        <w:tc>
          <w:tcPr>
            <w:tcW w:w="3143" w:type="dxa"/>
          </w:tcPr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lastRenderedPageBreak/>
              <w:t xml:space="preserve">                                                                                                                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 РЕСПУБЛИКАСЫ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 ОБЛАСТЫ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 РАЙОНУ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САМАРКАНДЕК  АЙЫЛ</w:t>
            </w:r>
            <w:proofErr w:type="gramEnd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АЙМАГЫНЫН 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ДЫК КЕ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Ң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ЕШИ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hideMark/>
          </w:tcPr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0B71AF26" wp14:editId="23590326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135890</wp:posOffset>
                  </wp:positionV>
                  <wp:extent cx="781050" cy="828675"/>
                  <wp:effectExtent l="0" t="0" r="0" b="9525"/>
                  <wp:wrapTopAndBottom/>
                  <wp:docPr id="8" name="Рисунок 38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96" w:type="dxa"/>
          </w:tcPr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КЫРГЫЗСКАЯ РЕСПУБЛИКА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БАТКЕНСКАЯ ОБЛАСТЬ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БАТКЕНСКИЙ РАЙОН   </w:t>
            </w:r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 xml:space="preserve">НЫЙ </w:t>
            </w:r>
            <w:proofErr w:type="gramStart"/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y-KG"/>
              </w:rPr>
              <w:t>КЕНЕШ</w: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САМАРКАНДЕКСКОГО</w:t>
            </w:r>
            <w:proofErr w:type="gramEnd"/>
          </w:p>
          <w:p w:rsidR="00426AFF" w:rsidRPr="0096633D" w:rsidRDefault="00426AFF" w:rsidP="006C741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33D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DA8114" wp14:editId="61969F8D">
                      <wp:simplePos x="0" y="0"/>
                      <wp:positionH relativeFrom="margin">
                        <wp:posOffset>-3751580</wp:posOffset>
                      </wp:positionH>
                      <wp:positionV relativeFrom="paragraph">
                        <wp:posOffset>320675</wp:posOffset>
                      </wp:positionV>
                      <wp:extent cx="6174105" cy="4445"/>
                      <wp:effectExtent l="19050" t="38100" r="55245" b="52705"/>
                      <wp:wrapNone/>
                      <wp:docPr id="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4445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DB256" id="Прямая соединительная линия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95.4pt,25.25pt" to="190.7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" strokeweight="6pt">
                      <v:stroke linestyle="thickBetweenThin"/>
                      <w10:wrap anchorx="margin"/>
                    </v:line>
                  </w:pict>
                </mc:Fallback>
              </mc:AlternateContent>
            </w:r>
            <w:r w:rsidRPr="009663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АЙЫЛНОГО АЙМАКА</w:t>
            </w:r>
          </w:p>
        </w:tc>
      </w:tr>
    </w:tbl>
    <w:p w:rsidR="00426AFF" w:rsidRPr="00EF5DFE" w:rsidRDefault="00426AFF" w:rsidP="00426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EF5DFE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айылдык кеңешинин VII чакырылышынын кезексиз Х сессиясынын</w:t>
      </w:r>
    </w:p>
    <w:p w:rsidR="00426AFF" w:rsidRPr="0096633D" w:rsidRDefault="00426AFF" w:rsidP="00426AFF">
      <w:pPr>
        <w:spacing w:after="120" w:line="256" w:lineRule="auto"/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                                                           </w:t>
      </w:r>
      <w:r w:rsidRPr="0096633D"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ТОКТОМУ</w:t>
      </w:r>
      <w:r>
        <w:rPr>
          <w:rFonts w:ascii="Times New Roman" w:eastAsia="Calibri" w:hAnsi="Times New Roman" w:cs="Times New Roman"/>
          <w:b/>
          <w:sz w:val="24"/>
          <w:szCs w:val="24"/>
          <w:lang w:val="ky-KG" w:eastAsia="ru-RU"/>
        </w:rPr>
        <w:t xml:space="preserve"> </w:t>
      </w:r>
    </w:p>
    <w:p w:rsidR="00426AFF" w:rsidRPr="0096633D" w:rsidRDefault="00426AFF" w:rsidP="00426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9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октябрь, 2025-жыл</w:t>
      </w:r>
      <w:r w:rsidR="00EF11F0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, №86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                                                             </w:t>
      </w:r>
      <w:r w:rsidRPr="0096633D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Самаркандек айылы                                                                           </w:t>
      </w:r>
    </w:p>
    <w:p w:rsidR="00426AFF" w:rsidRPr="0096633D" w:rsidRDefault="00426AFF" w:rsidP="00426A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26AFF" w:rsidRPr="006B040D" w:rsidRDefault="00426AFF" w:rsidP="00426AFF">
      <w:pPr>
        <w:contextualSpacing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 өкмөтүнүн 2025-2027-жылдарга түзулгөн социалдык</w:t>
      </w:r>
      <w:r w:rsidR="00C100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экономикалык өнүгүү Программасына өзгөртүүлөрдү киргизүү жөнүндө</w:t>
      </w:r>
    </w:p>
    <w:p w:rsidR="00426AFF" w:rsidRPr="0096633D" w:rsidRDefault="00426AFF" w:rsidP="00426AFF">
      <w:pPr>
        <w:ind w:left="795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426AFF" w:rsidRPr="0096633D" w:rsidRDefault="00426AFF" w:rsidP="00426AFF">
      <w:pPr>
        <w:spacing w:after="0" w:line="240" w:lineRule="auto"/>
        <w:ind w:left="-142" w:right="141" w:firstLine="142"/>
        <w:jc w:val="both"/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Кыргыз Республикасынын “Жергиликтүү мамлекеттик администрация жана жергиликтүү өз алдынча башкаруу органдары жөнүндө” №123 мыйзамынын 34- жана 39-беренесинин негизинде 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Самаркандек айылдык 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кеңеши Самарканд</w:t>
      </w:r>
      <w:r w:rsidR="00687C5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>ек айыл өкмөтүнүн</w:t>
      </w:r>
      <w:r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башчысынын орун басары Ж.Полотовдун билдирүусун угуп талкуулап чыгып</w:t>
      </w:r>
      <w:r w:rsidR="00687C55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 </w:t>
      </w:r>
      <w:r w:rsidRPr="0051401B"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  <w:t>токтом кылат</w:t>
      </w:r>
      <w:r w:rsidRPr="0096633D">
        <w:rPr>
          <w:rFonts w:ascii="Times New Roman" w:eastAsia="Times New Roman" w:hAnsi="Times New Roman" w:cs="Times New Roman"/>
          <w:sz w:val="24"/>
          <w:szCs w:val="24"/>
          <w:lang w:val="ky-KG" w:eastAsia="ru-RU"/>
        </w:rPr>
        <w:t xml:space="preserve">:  </w:t>
      </w:r>
    </w:p>
    <w:p w:rsidR="00426AFF" w:rsidRPr="00EF5DFE" w:rsidRDefault="00426AFF" w:rsidP="00426A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</w:p>
    <w:p w:rsidR="00687C55" w:rsidRDefault="00687C55" w:rsidP="00687C55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Самаркандек айыл өкмөтүнүн өкмөтүнүн 2025-2027-</w:t>
      </w:r>
      <w:r w:rsidR="00C100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жылдарга түзү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лгөн социалдык</w:t>
      </w:r>
      <w:r w:rsidR="00C10023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>экономикалык өнүгүү Программасына төмөнкү жумуштар киргизилсин:</w:t>
      </w:r>
    </w:p>
    <w:p w:rsidR="00687C55" w:rsidRPr="005D63FB" w:rsidRDefault="00687C55" w:rsidP="00C10023">
      <w:pPr>
        <w:pStyle w:val="a3"/>
        <w:numPr>
          <w:ilvl w:val="0"/>
          <w:numId w:val="2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Туризмди өнүктүрүү максатында айыл өкмөтүнүн  аймагында </w:t>
      </w:r>
      <w:r w:rsidR="005D63FB"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муниципалдык </w:t>
      </w: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туристтик хостинг</w:t>
      </w:r>
      <w:r w:rsidR="005D63FB"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(мейманкана)</w:t>
      </w: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жана килемкана куруу (АРИС тин долбооруна </w:t>
      </w:r>
      <w:r w:rsid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конкурска катышуу </w:t>
      </w: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менен турмушка ашыруу)</w:t>
      </w:r>
      <w:r w:rsidR="00CB030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 ;</w:t>
      </w:r>
      <w:bookmarkStart w:id="10" w:name="_GoBack"/>
      <w:bookmarkEnd w:id="10"/>
    </w:p>
    <w:p w:rsidR="00687C55" w:rsidRPr="005D63FB" w:rsidRDefault="00687C55" w:rsidP="00C10023">
      <w:pPr>
        <w:pStyle w:val="a3"/>
        <w:numPr>
          <w:ilvl w:val="0"/>
          <w:numId w:val="2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айылынын </w:t>
      </w:r>
      <w:r w:rsidR="005D63FB"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>Базар, К.Шадыбеков, М.Салихов, Т.Каразаков, И.Раззаков, Совет</w:t>
      </w:r>
      <w:r w:rsidR="00B95E9F" w:rsidRPr="00B95E9F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="00B95E9F">
        <w:rPr>
          <w:rFonts w:ascii="Times New Roman" w:eastAsiaTheme="minorEastAsia" w:hAnsi="Times New Roman" w:cs="Times New Roman"/>
          <w:sz w:val="24"/>
          <w:szCs w:val="24"/>
          <w:lang w:val="ky-KG"/>
        </w:rPr>
        <w:t>жана Базар-Башы</w:t>
      </w:r>
      <w:r w:rsidR="005D63FB"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 </w:t>
      </w:r>
      <w:r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>көчөлөрүн</w:t>
      </w:r>
      <w:r w:rsidR="005D63FB"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>ө асфальт төшөө;</w:t>
      </w:r>
    </w:p>
    <w:p w:rsidR="005D63FB" w:rsidRDefault="005D63FB" w:rsidP="00C10023">
      <w:pPr>
        <w:pStyle w:val="a3"/>
        <w:numPr>
          <w:ilvl w:val="0"/>
          <w:numId w:val="2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Theme="minorEastAsia" w:hAnsi="Times New Roman" w:cs="Times New Roman"/>
          <w:sz w:val="24"/>
          <w:szCs w:val="24"/>
          <w:lang w:val="ky-KG"/>
        </w:rPr>
        <w:t>Жаңы-Бак айылынын Ынтымак жана Тыт пла</w:t>
      </w:r>
      <w:r w:rsidR="00CB030C">
        <w:rPr>
          <w:rFonts w:ascii="Times New Roman" w:eastAsiaTheme="minorEastAsia" w:hAnsi="Times New Roman" w:cs="Times New Roman"/>
          <w:sz w:val="24"/>
          <w:szCs w:val="24"/>
          <w:lang w:val="ky-KG"/>
        </w:rPr>
        <w:t>нтациясы көчөсүнө асфальт төшөө;</w:t>
      </w:r>
    </w:p>
    <w:p w:rsidR="005D63FB" w:rsidRPr="005D63FB" w:rsidRDefault="005D63FB" w:rsidP="00C10023">
      <w:pPr>
        <w:pStyle w:val="a3"/>
        <w:numPr>
          <w:ilvl w:val="0"/>
          <w:numId w:val="2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 w:rsidRPr="005D63FB">
        <w:rPr>
          <w:rFonts w:ascii="Times New Roman" w:eastAsiaTheme="minorEastAsia" w:hAnsi="Times New Roman" w:cs="Times New Roman"/>
          <w:sz w:val="24"/>
          <w:szCs w:val="24"/>
          <w:lang w:val="ky-KG"/>
        </w:rPr>
        <w:t xml:space="preserve">Самаркандек айылынын Жибек Жолу көчөсүнө муниципалдык СТО жана кафе куруу </w:t>
      </w: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(АРИС тин долбооруна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конкурска катышуу </w:t>
      </w:r>
      <w:r w:rsidRPr="005D63FB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менен турмушка ашыруу)</w:t>
      </w:r>
      <w:r w:rsidR="00CB030C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;</w:t>
      </w:r>
    </w:p>
    <w:p w:rsidR="005D63FB" w:rsidRPr="00C10023" w:rsidRDefault="005D63FB" w:rsidP="00C10023">
      <w:pPr>
        <w:pStyle w:val="a3"/>
        <w:numPr>
          <w:ilvl w:val="0"/>
          <w:numId w:val="2"/>
        </w:numPr>
        <w:ind w:left="284" w:hanging="426"/>
        <w:jc w:val="both"/>
        <w:rPr>
          <w:rFonts w:ascii="Times New Roman" w:eastAsiaTheme="minorEastAsia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Айылдарда жеке менчик бала бакчаларды ачуу жана долбоорлорго киргизүү менен колдоо</w:t>
      </w:r>
      <w:r w:rsidR="00C10023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.</w:t>
      </w:r>
    </w:p>
    <w:p w:rsidR="00426AFF" w:rsidRPr="0096633D" w:rsidRDefault="00426AFF" w:rsidP="00426AFF">
      <w:pPr>
        <w:numPr>
          <w:ilvl w:val="0"/>
          <w:numId w:val="3"/>
        </w:numPr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</w:pP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 xml:space="preserve">Ушул токтомдун аткарылышын  көзөмөлдөө айылдык кеңешинин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м</w:t>
      </w:r>
      <w:r w:rsidRPr="006215F1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ыйзамдуулукту, укук тартибин сактоо, жарандардын укугун жана кызыкчылыгын коргоо, архитектура, курулуш, транспорт жана экология </w:t>
      </w:r>
      <w:r w:rsidRPr="0096633D">
        <w:rPr>
          <w:rFonts w:ascii="Times New Roman" w:eastAsia="Times New Roman" w:hAnsi="Times New Roman" w:cs="Times New Roman"/>
          <w:bCs/>
          <w:sz w:val="24"/>
          <w:szCs w:val="24"/>
          <w:lang w:val="ky-KG" w:eastAsia="ru-RU"/>
        </w:rPr>
        <w:t>боюнча туруктуу комиссиясына</w:t>
      </w:r>
      <w:r w:rsidRPr="0096633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жана Самаркандек айыл өкмөтүнүн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орун басары – жооптуу катчысы Ж.Полотовго </w:t>
      </w:r>
      <w:r w:rsidRPr="0096633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тапшырылсын.</w:t>
      </w:r>
    </w:p>
    <w:p w:rsidR="00426AFF" w:rsidRPr="00C61049" w:rsidRDefault="00426AFF" w:rsidP="00426AFF">
      <w:pPr>
        <w:pStyle w:val="a3"/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C61049">
        <w:rPr>
          <w:rFonts w:ascii="Times New Roman" w:eastAsia="Calibri" w:hAnsi="Times New Roman" w:cs="Times New Roman"/>
          <w:sz w:val="24"/>
          <w:szCs w:val="24"/>
          <w:lang w:val="ky-KG"/>
        </w:rPr>
        <w:t>Кыргыз Республикасынын мыйзамдарынын жана Самаркандек айылдык кеңешинин регламентинин талаптарына ылайык ушул токтомду Кыргыз Республикасынын Юстиция министрлигинин ченемдик укуктук актыларынын реестрине каттоо жагы айылдык кеңешинин жооптуу катчысы Н.Орозовго милдеттендирилсин.</w:t>
      </w:r>
    </w:p>
    <w:p w:rsidR="00426AFF" w:rsidRDefault="00426AFF" w:rsidP="00426AFF">
      <w:pPr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Токтом мамлекеттик тилде гана кабыл алынды.</w:t>
      </w:r>
    </w:p>
    <w:p w:rsidR="00426AFF" w:rsidRDefault="00426AFF" w:rsidP="00426AFF">
      <w:pPr>
        <w:numPr>
          <w:ilvl w:val="0"/>
          <w:numId w:val="3"/>
        </w:numPr>
        <w:spacing w:line="240" w:lineRule="auto"/>
        <w:ind w:left="284" w:right="424" w:hanging="426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Кабыл алынган ушул токтом </w:t>
      </w:r>
      <w:hyperlink r:id="rId10" w:history="1"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samarkandek.go</w:t>
        </w:r>
        <w:r w:rsidRPr="000C2AFA"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y-KG"/>
          </w:rPr>
          <w:t>v</w:t>
        </w:r>
        <w:r>
          <w:rPr>
            <w:rFonts w:ascii="2003_Oktom_TimesXP" w:eastAsia="Calibri" w:hAnsi="2003_Oktom_TimesXP" w:cs="2003_Oktom_TimesXP"/>
            <w:color w:val="0563C1"/>
            <w:sz w:val="24"/>
            <w:szCs w:val="24"/>
            <w:u w:val="single"/>
            <w:lang w:val="kk-KZ"/>
          </w:rPr>
          <w:t>.kg</w:t>
        </w:r>
      </w:hyperlink>
      <w:r>
        <w:rPr>
          <w:rFonts w:ascii="2003_Oktom_TimesXP" w:eastAsia="Calibri" w:hAnsi="2003_Oktom_TimesXP" w:cs="2003_Oktom_TimesXP"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b/>
          <w:color w:val="0563C1"/>
          <w:sz w:val="24"/>
          <w:szCs w:val="24"/>
          <w:u w:val="single"/>
          <w:lang w:val="ky-KG"/>
        </w:rPr>
        <w:t xml:space="preserve"> </w:t>
      </w: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сайтында жарыялансын. </w:t>
      </w:r>
    </w:p>
    <w:p w:rsidR="00C10023" w:rsidRDefault="00426AFF" w:rsidP="00426AFF">
      <w:pPr>
        <w:spacing w:line="240" w:lineRule="auto"/>
        <w:ind w:left="-142" w:right="42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  <w:r w:rsidRPr="00647A5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</w:t>
      </w:r>
    </w:p>
    <w:p w:rsidR="00426AFF" w:rsidRPr="00647A5A" w:rsidRDefault="00426AFF" w:rsidP="00426AFF">
      <w:pPr>
        <w:spacing w:line="240" w:lineRule="auto"/>
        <w:ind w:left="-142" w:right="424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47A5A"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  <w:t xml:space="preserve">    Төрага                                         Ш.Гапаров</w:t>
      </w:r>
    </w:p>
    <w:p w:rsidR="00647A5A" w:rsidRDefault="00647A5A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47A5A" w:rsidRDefault="00647A5A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47A5A" w:rsidRDefault="00647A5A" w:rsidP="00647A5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p w:rsidR="00647A5A" w:rsidRDefault="00647A5A" w:rsidP="00C610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y-KG" w:eastAsia="ru-RU"/>
        </w:rPr>
      </w:pPr>
    </w:p>
    <w:bookmarkEnd w:id="1"/>
    <w:bookmarkEnd w:id="8"/>
    <w:p w:rsidR="007924F0" w:rsidRPr="006E550F" w:rsidRDefault="007924F0" w:rsidP="00C25766">
      <w:pPr>
        <w:spacing w:after="0" w:line="240" w:lineRule="auto"/>
        <w:rPr>
          <w:lang w:val="ky-KG"/>
        </w:rPr>
      </w:pPr>
    </w:p>
    <w:sectPr w:rsidR="007924F0" w:rsidRPr="006E550F" w:rsidSect="00CB030C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146CF36"/>
    <w:multiLevelType w:val="multilevel"/>
    <w:tmpl w:val="A2F41C42"/>
    <w:lvl w:ilvl="0">
      <w:start w:val="1"/>
      <w:numFmt w:val="decimal"/>
      <w:suff w:val="space"/>
      <w:lvlText w:val="%1."/>
      <w:lvlJc w:val="left"/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B57DE"/>
    <w:multiLevelType w:val="hybridMultilevel"/>
    <w:tmpl w:val="AFE68078"/>
    <w:lvl w:ilvl="0" w:tplc="3516E8E8">
      <w:start w:val="9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23D0A44"/>
    <w:multiLevelType w:val="hybridMultilevel"/>
    <w:tmpl w:val="5D5CE8A8"/>
    <w:lvl w:ilvl="0" w:tplc="D3C490F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18A4954A">
      <w:start w:val="1"/>
      <w:numFmt w:val="decimal"/>
      <w:lvlText w:val="%4."/>
      <w:lvlJc w:val="left"/>
      <w:pPr>
        <w:ind w:left="2804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1B72F2"/>
    <w:multiLevelType w:val="hybridMultilevel"/>
    <w:tmpl w:val="C598CA84"/>
    <w:lvl w:ilvl="0" w:tplc="4E9ABDB2">
      <w:start w:val="10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56B2D92"/>
    <w:multiLevelType w:val="hybridMultilevel"/>
    <w:tmpl w:val="0206FD6A"/>
    <w:lvl w:ilvl="0" w:tplc="16D43080">
      <w:start w:val="2"/>
      <w:numFmt w:val="bullet"/>
      <w:lvlText w:val="-"/>
      <w:lvlJc w:val="left"/>
      <w:pPr>
        <w:ind w:left="32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5832404"/>
    <w:multiLevelType w:val="hybridMultilevel"/>
    <w:tmpl w:val="59DCC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CFE86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A96896A8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EastAsia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E0017"/>
    <w:multiLevelType w:val="hybridMultilevel"/>
    <w:tmpl w:val="112ABCD0"/>
    <w:lvl w:ilvl="0" w:tplc="CCB283F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4B955213"/>
    <w:multiLevelType w:val="hybridMultilevel"/>
    <w:tmpl w:val="5F800F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8CE8E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E4AAC"/>
    <w:multiLevelType w:val="hybridMultilevel"/>
    <w:tmpl w:val="A7808632"/>
    <w:lvl w:ilvl="0" w:tplc="6EC60A90">
      <w:start w:val="9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 w15:restartNumberingAfterBreak="0">
    <w:nsid w:val="66C71C7C"/>
    <w:multiLevelType w:val="hybridMultilevel"/>
    <w:tmpl w:val="E9086972"/>
    <w:lvl w:ilvl="0" w:tplc="7A0C890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3039BA"/>
    <w:multiLevelType w:val="hybridMultilevel"/>
    <w:tmpl w:val="56520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86E7E"/>
    <w:multiLevelType w:val="hybridMultilevel"/>
    <w:tmpl w:val="6E1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80A4F"/>
    <w:multiLevelType w:val="hybridMultilevel"/>
    <w:tmpl w:val="89BA387A"/>
    <w:lvl w:ilvl="0" w:tplc="C15EA3D4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0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EC"/>
    <w:rsid w:val="00006762"/>
    <w:rsid w:val="00013FDC"/>
    <w:rsid w:val="000269EC"/>
    <w:rsid w:val="00121E6F"/>
    <w:rsid w:val="00141932"/>
    <w:rsid w:val="001B5F4F"/>
    <w:rsid w:val="001B6BE8"/>
    <w:rsid w:val="002319EC"/>
    <w:rsid w:val="002C388B"/>
    <w:rsid w:val="003B6C6E"/>
    <w:rsid w:val="00426AFF"/>
    <w:rsid w:val="0051401B"/>
    <w:rsid w:val="00520EF1"/>
    <w:rsid w:val="0059598E"/>
    <w:rsid w:val="005B2C74"/>
    <w:rsid w:val="005D63FB"/>
    <w:rsid w:val="00647A5A"/>
    <w:rsid w:val="00687C55"/>
    <w:rsid w:val="006E550F"/>
    <w:rsid w:val="00710997"/>
    <w:rsid w:val="00784E12"/>
    <w:rsid w:val="007924F0"/>
    <w:rsid w:val="00893936"/>
    <w:rsid w:val="008D5733"/>
    <w:rsid w:val="009A1C54"/>
    <w:rsid w:val="00A53F31"/>
    <w:rsid w:val="00A95DC8"/>
    <w:rsid w:val="00B95E9F"/>
    <w:rsid w:val="00C10023"/>
    <w:rsid w:val="00C25766"/>
    <w:rsid w:val="00C61049"/>
    <w:rsid w:val="00C716D7"/>
    <w:rsid w:val="00CB030C"/>
    <w:rsid w:val="00D82250"/>
    <w:rsid w:val="00EF11F0"/>
    <w:rsid w:val="00EF5DFE"/>
    <w:rsid w:val="00F7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5182"/>
  <w15:chartTrackingRefBased/>
  <w15:docId w15:val="{D3E48525-4F3F-4A5E-9F77-F724AB90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BE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6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6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tom.gamsum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tom.gamsumo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ktom.gamsumo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toktom.gamsum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ktom.gamsum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6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2025-10-13T10:06:00Z</cp:lastPrinted>
  <dcterms:created xsi:type="dcterms:W3CDTF">2025-10-08T05:00:00Z</dcterms:created>
  <dcterms:modified xsi:type="dcterms:W3CDTF">2025-10-14T12:30:00Z</dcterms:modified>
</cp:coreProperties>
</file>